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BB" w:rsidRPr="004A5B38" w:rsidRDefault="00EB5ABB" w:rsidP="00EB5ABB">
      <w:pPr>
        <w:jc w:val="center"/>
        <w:rPr>
          <w:rFonts w:cs="Times New Roman"/>
          <w:b/>
        </w:rPr>
      </w:pPr>
    </w:p>
    <w:p w:rsidR="00EB5ABB" w:rsidRPr="003D0BCA" w:rsidRDefault="00EB5ABB" w:rsidP="00EB5ABB">
      <w:pPr>
        <w:jc w:val="center"/>
        <w:rPr>
          <w:rFonts w:cs="Times New Roman"/>
          <w:b/>
        </w:rPr>
      </w:pPr>
      <w:r w:rsidRPr="003D0BCA">
        <w:rPr>
          <w:rFonts w:cs="Times New Roman"/>
          <w:b/>
        </w:rPr>
        <w:t>T.C.</w:t>
      </w:r>
    </w:p>
    <w:p w:rsidR="00EB5ABB" w:rsidRPr="003D0BCA" w:rsidRDefault="00EB5ABB" w:rsidP="00EB5ABB">
      <w:pPr>
        <w:jc w:val="center"/>
        <w:rPr>
          <w:rFonts w:cs="Times New Roman"/>
          <w:b/>
        </w:rPr>
      </w:pPr>
      <w:r w:rsidRPr="003D0BCA">
        <w:rPr>
          <w:rFonts w:cs="Times New Roman"/>
          <w:b/>
        </w:rPr>
        <w:t>KIRIKKALE ÜNİVERSİTESİ</w:t>
      </w:r>
    </w:p>
    <w:p w:rsidR="00EB5ABB" w:rsidRPr="003D0BCA" w:rsidRDefault="00EB5ABB" w:rsidP="00EB5ABB">
      <w:pPr>
        <w:jc w:val="center"/>
        <w:rPr>
          <w:rFonts w:cs="Times New Roman"/>
          <w:b/>
        </w:rPr>
      </w:pPr>
      <w:r w:rsidRPr="003D0BCA">
        <w:rPr>
          <w:rFonts w:cs="Times New Roman"/>
          <w:b/>
        </w:rPr>
        <w:t>Fatma Şenses Sosyal Bilimler Meslek Yüksekokulu</w:t>
      </w:r>
    </w:p>
    <w:p w:rsidR="00EB5ABB" w:rsidRPr="003D0BCA" w:rsidRDefault="00EB5ABB" w:rsidP="00EB5ABB">
      <w:pPr>
        <w:jc w:val="center"/>
        <w:rPr>
          <w:rFonts w:cs="Times New Roman"/>
          <w:b/>
        </w:rPr>
      </w:pPr>
    </w:p>
    <w:p w:rsidR="00EB5ABB" w:rsidRPr="004A5B38" w:rsidRDefault="00EB5ABB" w:rsidP="00EB5ABB">
      <w:pPr>
        <w:jc w:val="center"/>
        <w:rPr>
          <w:rFonts w:cs="Times New Roman"/>
          <w:b/>
        </w:rPr>
      </w:pPr>
      <w:r w:rsidRPr="004A5B38">
        <w:rPr>
          <w:rFonts w:cs="Times New Roman"/>
          <w:b/>
        </w:rPr>
        <w:t>YÖNETİM KURULU KARARI</w:t>
      </w:r>
    </w:p>
    <w:p w:rsidR="00EB5ABB" w:rsidRPr="004A5B38" w:rsidRDefault="00EB5ABB" w:rsidP="00EB5ABB">
      <w:pPr>
        <w:jc w:val="center"/>
        <w:rPr>
          <w:rFonts w:cs="Times New Roman"/>
          <w:b/>
        </w:rPr>
      </w:pPr>
    </w:p>
    <w:p w:rsidR="00EB5ABB" w:rsidRPr="004A5B38" w:rsidRDefault="00EB5ABB" w:rsidP="00EB5ABB">
      <w:pPr>
        <w:jc w:val="center"/>
        <w:rPr>
          <w:rFonts w:cs="Times New Roman"/>
          <w:b/>
        </w:rPr>
      </w:pPr>
    </w:p>
    <w:p w:rsidR="00EB5ABB" w:rsidRPr="004A5B38" w:rsidRDefault="00E0474E" w:rsidP="00CE1C4C">
      <w:pPr>
        <w:shd w:val="clear" w:color="auto" w:fill="FFFFFF" w:themeFill="background1"/>
        <w:ind w:firstLine="708"/>
        <w:rPr>
          <w:rFonts w:cs="Times New Roman"/>
          <w:b/>
        </w:rPr>
      </w:pPr>
      <w:r>
        <w:rPr>
          <w:rFonts w:cs="Times New Roman"/>
          <w:b/>
        </w:rPr>
        <w:t>KARAR TARİHİ</w:t>
      </w:r>
      <w:r>
        <w:rPr>
          <w:rFonts w:cs="Times New Roman"/>
          <w:b/>
        </w:rPr>
        <w:tab/>
        <w:t>:</w:t>
      </w:r>
      <w:r w:rsidR="00CE1C4C">
        <w:rPr>
          <w:rFonts w:cs="Times New Roman"/>
          <w:b/>
        </w:rPr>
        <w:t>25</w:t>
      </w:r>
      <w:r w:rsidR="00472727">
        <w:rPr>
          <w:rFonts w:cs="Times New Roman"/>
          <w:b/>
        </w:rPr>
        <w:t>.04</w:t>
      </w:r>
      <w:r w:rsidR="001B5C1D">
        <w:rPr>
          <w:rFonts w:cs="Times New Roman"/>
          <w:b/>
        </w:rPr>
        <w:t>.202</w:t>
      </w:r>
      <w:r w:rsidR="00472727">
        <w:rPr>
          <w:rFonts w:cs="Times New Roman"/>
          <w:b/>
        </w:rPr>
        <w:t>5</w:t>
      </w:r>
      <w:r w:rsidR="00EB5ABB" w:rsidRPr="004A5B38">
        <w:rPr>
          <w:rFonts w:cs="Times New Roman"/>
          <w:b/>
        </w:rPr>
        <w:t xml:space="preserve"> </w:t>
      </w:r>
    </w:p>
    <w:p w:rsidR="00EB5ABB" w:rsidRPr="004A5B38" w:rsidRDefault="001B5C1D" w:rsidP="00CE1C4C">
      <w:pPr>
        <w:shd w:val="clear" w:color="auto" w:fill="FFFFFF" w:themeFill="background1"/>
        <w:ind w:firstLine="708"/>
        <w:rPr>
          <w:rFonts w:cs="Times New Roman"/>
          <w:b/>
        </w:rPr>
      </w:pPr>
      <w:r>
        <w:rPr>
          <w:rFonts w:cs="Times New Roman"/>
          <w:b/>
        </w:rPr>
        <w:t>TOPLANTI NO</w:t>
      </w:r>
      <w:r>
        <w:rPr>
          <w:rFonts w:cs="Times New Roman"/>
          <w:b/>
        </w:rPr>
        <w:tab/>
        <w:t>:</w:t>
      </w:r>
      <w:r w:rsidR="00CE1C4C">
        <w:rPr>
          <w:rFonts w:cs="Times New Roman"/>
          <w:b/>
        </w:rPr>
        <w:t>29</w:t>
      </w:r>
      <w:r w:rsidR="00154B4A">
        <w:rPr>
          <w:rFonts w:cs="Times New Roman"/>
          <w:b/>
        </w:rPr>
        <w:t xml:space="preserve"> </w:t>
      </w:r>
    </w:p>
    <w:p w:rsidR="00EB5ABB" w:rsidRPr="004A5B38" w:rsidRDefault="00EB5ABB" w:rsidP="00EB5ABB">
      <w:pPr>
        <w:shd w:val="clear" w:color="auto" w:fill="FFFFFF" w:themeFill="background1"/>
        <w:rPr>
          <w:rFonts w:cs="Times New Roman"/>
          <w:b/>
        </w:rPr>
      </w:pPr>
    </w:p>
    <w:p w:rsidR="00EB5ABB" w:rsidRPr="00BA7ED5" w:rsidRDefault="00EB5ABB" w:rsidP="00EB5ABB">
      <w:pPr>
        <w:rPr>
          <w:rFonts w:cs="Times New Roman"/>
        </w:rPr>
      </w:pPr>
    </w:p>
    <w:p w:rsidR="00D05FE4" w:rsidRPr="004A5B38" w:rsidRDefault="00EB5ABB" w:rsidP="00CE1C4C">
      <w:pPr>
        <w:ind w:firstLine="708"/>
        <w:jc w:val="both"/>
        <w:rPr>
          <w:rFonts w:cs="Times New Roman"/>
          <w:b/>
          <w:bCs/>
        </w:rPr>
      </w:pPr>
      <w:r w:rsidRPr="00BA7ED5">
        <w:rPr>
          <w:rFonts w:cs="Times New Roman"/>
          <w:bCs/>
        </w:rPr>
        <w:t>Fatma Şenses Sosyal Bilimler Meslek Yüksekokulu</w:t>
      </w:r>
      <w:r w:rsidRPr="004A5B38">
        <w:rPr>
          <w:rFonts w:cs="Times New Roman"/>
          <w:bCs/>
        </w:rPr>
        <w:t xml:space="preserve"> Yönetim Kurulu, Müdür </w:t>
      </w:r>
      <w:r w:rsidR="00472727">
        <w:rPr>
          <w:rFonts w:cs="Times New Roman"/>
          <w:bCs/>
        </w:rPr>
        <w:t xml:space="preserve">Dr. </w:t>
      </w:r>
      <w:proofErr w:type="spellStart"/>
      <w:r w:rsidRPr="004A5B38">
        <w:rPr>
          <w:rFonts w:cs="Times New Roman"/>
          <w:bCs/>
        </w:rPr>
        <w:t>Öğr</w:t>
      </w:r>
      <w:proofErr w:type="spellEnd"/>
      <w:r w:rsidRPr="004A5B38">
        <w:rPr>
          <w:rFonts w:cs="Times New Roman"/>
          <w:bCs/>
        </w:rPr>
        <w:t xml:space="preserve">. </w:t>
      </w:r>
      <w:r w:rsidR="00472727">
        <w:rPr>
          <w:rFonts w:cs="Times New Roman"/>
          <w:bCs/>
        </w:rPr>
        <w:t xml:space="preserve">Üyesi Mustafa Şükrü </w:t>
      </w:r>
      <w:proofErr w:type="spellStart"/>
      <w:r w:rsidR="00472727">
        <w:rPr>
          <w:rFonts w:cs="Times New Roman"/>
          <w:bCs/>
        </w:rPr>
        <w:t>DİLSİZ’in</w:t>
      </w:r>
      <w:proofErr w:type="spellEnd"/>
      <w:r w:rsidRPr="004A5B38">
        <w:rPr>
          <w:rFonts w:cs="Times New Roman"/>
          <w:bCs/>
        </w:rPr>
        <w:t xml:space="preserve"> Başkanlığında gündemdeki maddeleri görüşmek üzere toplanarak aşağıdaki kararları almıştır.</w:t>
      </w:r>
      <w:r w:rsidRPr="004A5B38">
        <w:rPr>
          <w:rFonts w:cs="Times New Roman"/>
          <w:b/>
          <w:bCs/>
        </w:rPr>
        <w:t xml:space="preserve"> </w:t>
      </w:r>
    </w:p>
    <w:p w:rsidR="00F5063A" w:rsidRDefault="00F5063A" w:rsidP="003B4430">
      <w:pPr>
        <w:jc w:val="both"/>
        <w:rPr>
          <w:rFonts w:cs="Times New Roman"/>
          <w:b/>
          <w:bCs/>
        </w:rPr>
      </w:pPr>
    </w:p>
    <w:p w:rsidR="00BB6097" w:rsidRDefault="00BB6097" w:rsidP="00BB6097">
      <w:pPr>
        <w:jc w:val="both"/>
        <w:rPr>
          <w:rFonts w:cs="Times New Roman"/>
          <w:b/>
          <w:bCs/>
        </w:rPr>
      </w:pPr>
    </w:p>
    <w:p w:rsidR="00BB6097" w:rsidRDefault="00BB6097" w:rsidP="00BB6097">
      <w:pPr>
        <w:jc w:val="both"/>
        <w:rPr>
          <w:rFonts w:cs="Times New Roman"/>
          <w:b/>
          <w:bCs/>
        </w:rPr>
      </w:pPr>
    </w:p>
    <w:p w:rsidR="003B4430" w:rsidRDefault="00191068" w:rsidP="00BB6097">
      <w:p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GÜNDEM: </w:t>
      </w:r>
      <w:r w:rsidR="00154B4A">
        <w:rPr>
          <w:rFonts w:cs="Times New Roman"/>
          <w:b/>
          <w:bCs/>
        </w:rPr>
        <w:t>1</w:t>
      </w:r>
      <w:r>
        <w:rPr>
          <w:rFonts w:cs="Times New Roman"/>
          <w:b/>
          <w:bCs/>
        </w:rPr>
        <w:t xml:space="preserve">-  </w:t>
      </w:r>
      <w:r w:rsidR="00CE1C4C">
        <w:rPr>
          <w:b/>
        </w:rPr>
        <w:t>Mazeret Sınavına Girecek Öğrencilerin Belirlenmesi.</w:t>
      </w:r>
    </w:p>
    <w:p w:rsidR="00191068" w:rsidRDefault="00191068" w:rsidP="00BB6097">
      <w:pPr>
        <w:jc w:val="both"/>
        <w:rPr>
          <w:rFonts w:cs="Times New Roman"/>
          <w:bCs/>
        </w:rPr>
      </w:pPr>
    </w:p>
    <w:p w:rsidR="00191068" w:rsidRDefault="00CE1C4C" w:rsidP="00BB6097">
      <w:pPr>
        <w:spacing w:line="276" w:lineRule="auto"/>
        <w:jc w:val="both"/>
        <w:rPr>
          <w:rFonts w:eastAsia="Times New Roman" w:cs="Times New Roman"/>
          <w:color w:val="000000"/>
          <w:kern w:val="0"/>
          <w:lang w:eastAsia="tr-TR" w:bidi="ar-SA"/>
        </w:rPr>
      </w:pPr>
      <w:r>
        <w:rPr>
          <w:rFonts w:cs="Times New Roman"/>
          <w:b/>
          <w:bCs/>
        </w:rPr>
        <w:t xml:space="preserve">KARAR:  </w:t>
      </w:r>
      <w:r w:rsidR="00154B4A">
        <w:rPr>
          <w:rFonts w:cs="Times New Roman"/>
          <w:b/>
          <w:bCs/>
        </w:rPr>
        <w:t>1</w:t>
      </w:r>
      <w:r w:rsidR="00191068" w:rsidRPr="00191068">
        <w:rPr>
          <w:rFonts w:cs="Times New Roman"/>
          <w:b/>
          <w:bCs/>
        </w:rPr>
        <w:t>-</w:t>
      </w:r>
      <w:r w:rsidR="00191068">
        <w:rPr>
          <w:rFonts w:cs="Times New Roman"/>
          <w:b/>
          <w:bCs/>
        </w:rPr>
        <w:t xml:space="preserve"> </w:t>
      </w:r>
      <w:r>
        <w:rPr>
          <w:rFonts w:eastAsia="Times New Roman" w:cs="Times New Roman"/>
          <w:color w:val="000000"/>
          <w:kern w:val="0"/>
          <w:lang w:eastAsia="tr-TR" w:bidi="ar-SA"/>
        </w:rPr>
        <w:t>Mazeretleri</w:t>
      </w:r>
      <w:r w:rsidRPr="00C12F69">
        <w:rPr>
          <w:rFonts w:eastAsia="Times New Roman" w:cs="Times New Roman"/>
          <w:color w:val="000000"/>
          <w:kern w:val="0"/>
          <w:lang w:eastAsia="tr-TR" w:bidi="ar-SA"/>
        </w:rPr>
        <w:t xml:space="preserve"> nedeniyle 202</w:t>
      </w:r>
      <w:r>
        <w:rPr>
          <w:rFonts w:eastAsia="Times New Roman" w:cs="Times New Roman"/>
          <w:color w:val="000000"/>
          <w:kern w:val="0"/>
          <w:lang w:eastAsia="tr-TR" w:bidi="ar-SA"/>
        </w:rPr>
        <w:t>4</w:t>
      </w:r>
      <w:r w:rsidRPr="00C12F69">
        <w:rPr>
          <w:rFonts w:eastAsia="Times New Roman" w:cs="Times New Roman"/>
          <w:color w:val="000000"/>
          <w:kern w:val="0"/>
          <w:lang w:eastAsia="tr-TR" w:bidi="ar-SA"/>
        </w:rPr>
        <w:t>-202</w:t>
      </w:r>
      <w:r w:rsidR="007A54EB">
        <w:rPr>
          <w:rFonts w:eastAsia="Times New Roman" w:cs="Times New Roman"/>
          <w:color w:val="000000"/>
          <w:kern w:val="0"/>
          <w:lang w:eastAsia="tr-TR" w:bidi="ar-SA"/>
        </w:rPr>
        <w:t>5 Eğitim-Öğretim y</w:t>
      </w:r>
      <w:r w:rsidRPr="00C12F69">
        <w:rPr>
          <w:rFonts w:eastAsia="Times New Roman" w:cs="Times New Roman"/>
          <w:color w:val="000000"/>
          <w:kern w:val="0"/>
          <w:lang w:eastAsia="tr-TR" w:bidi="ar-SA"/>
        </w:rPr>
        <w:t xml:space="preserve">ılı </w:t>
      </w:r>
      <w:r w:rsidR="007A54EB">
        <w:rPr>
          <w:rFonts w:eastAsia="Times New Roman" w:cs="Times New Roman"/>
          <w:color w:val="000000"/>
          <w:kern w:val="0"/>
          <w:lang w:eastAsia="tr-TR" w:bidi="ar-SA"/>
        </w:rPr>
        <w:t>bahar y</w:t>
      </w:r>
      <w:r w:rsidRPr="00C12F69">
        <w:rPr>
          <w:rFonts w:eastAsia="Times New Roman" w:cs="Times New Roman"/>
          <w:color w:val="000000"/>
          <w:kern w:val="0"/>
          <w:lang w:eastAsia="tr-TR" w:bidi="ar-SA"/>
        </w:rPr>
        <w:t xml:space="preserve">arıyılında </w:t>
      </w:r>
      <w:r>
        <w:rPr>
          <w:rFonts w:eastAsia="Times New Roman" w:cs="Times New Roman"/>
          <w:color w:val="000000"/>
          <w:kern w:val="0"/>
          <w:lang w:eastAsia="tr-TR" w:bidi="ar-SA"/>
        </w:rPr>
        <w:t>vize</w:t>
      </w:r>
      <w:r w:rsidRPr="00C12F69">
        <w:rPr>
          <w:rFonts w:eastAsia="Times New Roman" w:cs="Times New Roman"/>
          <w:color w:val="000000"/>
          <w:kern w:val="0"/>
          <w:lang w:eastAsia="tr-TR" w:bidi="ar-SA"/>
        </w:rPr>
        <w:t xml:space="preserve"> sınavlarına giremeyen aşağıda adı soyadı ve programı belirtilen öğrenciler</w:t>
      </w:r>
      <w:r>
        <w:rPr>
          <w:rFonts w:eastAsia="Times New Roman" w:cs="Times New Roman"/>
          <w:color w:val="000000"/>
          <w:kern w:val="0"/>
          <w:lang w:eastAsia="tr-TR" w:bidi="ar-SA"/>
        </w:rPr>
        <w:t>in</w:t>
      </w:r>
      <w:r w:rsidRPr="00C12F69">
        <w:rPr>
          <w:rFonts w:eastAsia="Times New Roman" w:cs="Times New Roman"/>
          <w:color w:val="000000"/>
          <w:kern w:val="0"/>
          <w:lang w:eastAsia="tr-TR" w:bidi="ar-SA"/>
        </w:rPr>
        <w:t xml:space="preserve"> </w:t>
      </w:r>
      <w:r w:rsidR="00A57327">
        <w:rPr>
          <w:rFonts w:eastAsia="Times New Roman" w:cs="Times New Roman"/>
          <w:color w:val="000000"/>
          <w:kern w:val="0"/>
          <w:lang w:eastAsia="tr-TR" w:bidi="ar-SA"/>
        </w:rPr>
        <w:t>vize mazeret sınavlarının 0</w:t>
      </w:r>
      <w:r w:rsidR="001E6F2E">
        <w:rPr>
          <w:rFonts w:eastAsia="Times New Roman" w:cs="Times New Roman"/>
          <w:color w:val="000000"/>
          <w:kern w:val="0"/>
          <w:lang w:eastAsia="tr-TR" w:bidi="ar-SA"/>
        </w:rPr>
        <w:t>5-09 Mayıs</w:t>
      </w:r>
      <w:r w:rsidR="00A57327">
        <w:rPr>
          <w:rFonts w:eastAsia="Times New Roman" w:cs="Times New Roman"/>
          <w:color w:val="000000"/>
          <w:kern w:val="0"/>
          <w:lang w:eastAsia="tr-TR" w:bidi="ar-SA"/>
        </w:rPr>
        <w:t xml:space="preserve"> 2025</w:t>
      </w:r>
      <w:r w:rsidRPr="00C12F69">
        <w:rPr>
          <w:rFonts w:eastAsia="Times New Roman" w:cs="Times New Roman"/>
          <w:color w:val="000000"/>
          <w:kern w:val="0"/>
          <w:lang w:eastAsia="tr-TR" w:bidi="ar-SA"/>
        </w:rPr>
        <w:t xml:space="preserve"> tarihleri arasında ilgili öğretim elemanlarının belirlediği tarih ve saatlerde yapılması</w:t>
      </w:r>
      <w:r>
        <w:rPr>
          <w:rFonts w:eastAsia="Times New Roman" w:cs="Times New Roman"/>
          <w:color w:val="000000"/>
          <w:kern w:val="0"/>
          <w:lang w:eastAsia="tr-TR" w:bidi="ar-SA"/>
        </w:rPr>
        <w:t>na;</w:t>
      </w:r>
    </w:p>
    <w:p w:rsidR="00514C83" w:rsidRDefault="00514C83" w:rsidP="00BB6097">
      <w:pPr>
        <w:spacing w:line="276" w:lineRule="auto"/>
        <w:jc w:val="both"/>
        <w:rPr>
          <w:rFonts w:eastAsia="Times New Roman" w:cs="Times New Roman"/>
          <w:color w:val="000000"/>
          <w:kern w:val="0"/>
          <w:lang w:eastAsia="tr-TR" w:bidi="ar-SA"/>
        </w:rPr>
      </w:pPr>
    </w:p>
    <w:p w:rsidR="00CE1C4C" w:rsidRDefault="00CE1C4C" w:rsidP="00CE1C4C">
      <w:pPr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tr-TR" w:bidi="ar-SA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1986"/>
        <w:gridCol w:w="2335"/>
        <w:gridCol w:w="1898"/>
        <w:gridCol w:w="1173"/>
        <w:gridCol w:w="1843"/>
      </w:tblGrid>
      <w:tr w:rsidR="00CE1C4C" w:rsidRPr="007A54EB" w:rsidTr="00D67736">
        <w:trPr>
          <w:trHeight w:val="62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C4C" w:rsidRPr="005E7D63" w:rsidRDefault="00CE1C4C" w:rsidP="007A54EB">
            <w:pPr>
              <w:rPr>
                <w:rFonts w:cs="Times New Roman"/>
                <w:b/>
                <w:sz w:val="22"/>
                <w:szCs w:val="22"/>
              </w:rPr>
            </w:pPr>
            <w:bookmarkStart w:id="0" w:name="_GoBack" w:colFirst="0" w:colLast="5"/>
            <w:r w:rsidRPr="005E7D63">
              <w:rPr>
                <w:rFonts w:cs="Times New Roman"/>
                <w:b/>
                <w:sz w:val="22"/>
                <w:szCs w:val="22"/>
              </w:rPr>
              <w:t>Sıra No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5E7D63" w:rsidRDefault="00CE1C4C" w:rsidP="007A54EB">
            <w:pPr>
              <w:rPr>
                <w:rFonts w:cs="Times New Roman"/>
                <w:b/>
                <w:sz w:val="22"/>
                <w:szCs w:val="22"/>
              </w:rPr>
            </w:pPr>
            <w:r w:rsidRPr="005E7D63">
              <w:rPr>
                <w:rFonts w:cs="Times New Roman"/>
                <w:b/>
                <w:sz w:val="22"/>
                <w:szCs w:val="22"/>
              </w:rPr>
              <w:t>Bölüm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5E7D63" w:rsidRDefault="00CE1C4C" w:rsidP="007A54EB">
            <w:pPr>
              <w:rPr>
                <w:rFonts w:cs="Times New Roman"/>
                <w:b/>
                <w:sz w:val="22"/>
                <w:szCs w:val="22"/>
              </w:rPr>
            </w:pPr>
            <w:r w:rsidRPr="005E7D63">
              <w:rPr>
                <w:rFonts w:cs="Times New Roman"/>
                <w:b/>
                <w:sz w:val="22"/>
                <w:szCs w:val="22"/>
              </w:rPr>
              <w:t>Dersin adı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5E7D63" w:rsidRDefault="00CE1C4C" w:rsidP="007A54EB">
            <w:pPr>
              <w:rPr>
                <w:rFonts w:cs="Times New Roman"/>
                <w:b/>
                <w:sz w:val="22"/>
                <w:szCs w:val="22"/>
              </w:rPr>
            </w:pPr>
            <w:r w:rsidRPr="005E7D63">
              <w:rPr>
                <w:rFonts w:cs="Times New Roman"/>
                <w:b/>
                <w:sz w:val="22"/>
                <w:szCs w:val="22"/>
              </w:rPr>
              <w:t xml:space="preserve">Dersin </w:t>
            </w:r>
            <w:proofErr w:type="spellStart"/>
            <w:r w:rsidRPr="005E7D63">
              <w:rPr>
                <w:rFonts w:cs="Times New Roman"/>
                <w:b/>
                <w:sz w:val="22"/>
                <w:szCs w:val="22"/>
              </w:rPr>
              <w:t>Öğr</w:t>
            </w:r>
            <w:proofErr w:type="spellEnd"/>
            <w:r w:rsidRPr="005E7D63">
              <w:rPr>
                <w:rFonts w:cs="Times New Roman"/>
                <w:b/>
                <w:sz w:val="22"/>
                <w:szCs w:val="22"/>
              </w:rPr>
              <w:t>. Elemanı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5E7D63" w:rsidRDefault="00CE1C4C" w:rsidP="007A54EB">
            <w:pPr>
              <w:rPr>
                <w:rFonts w:cs="Times New Roman"/>
                <w:b/>
                <w:sz w:val="22"/>
                <w:szCs w:val="22"/>
              </w:rPr>
            </w:pPr>
            <w:r w:rsidRPr="005E7D63">
              <w:rPr>
                <w:rFonts w:cs="Times New Roman"/>
                <w:b/>
                <w:sz w:val="22"/>
                <w:szCs w:val="22"/>
              </w:rPr>
              <w:t>Öğrenci No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5E7D63" w:rsidRDefault="00CE1C4C" w:rsidP="007A54EB">
            <w:pPr>
              <w:rPr>
                <w:rFonts w:cs="Times New Roman"/>
                <w:b/>
                <w:sz w:val="22"/>
                <w:szCs w:val="22"/>
              </w:rPr>
            </w:pPr>
            <w:r w:rsidRPr="005E7D63">
              <w:rPr>
                <w:rFonts w:cs="Times New Roman"/>
                <w:b/>
                <w:sz w:val="22"/>
                <w:szCs w:val="22"/>
              </w:rPr>
              <w:t>Adı Soyadı</w:t>
            </w:r>
          </w:p>
        </w:tc>
      </w:tr>
      <w:bookmarkEnd w:id="0"/>
      <w:tr w:rsidR="00CE1C4C" w:rsidRPr="007A54EB" w:rsidTr="005B7B3F">
        <w:trPr>
          <w:trHeight w:val="421"/>
        </w:trPr>
        <w:tc>
          <w:tcPr>
            <w:tcW w:w="4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7736" w:rsidRPr="00D67736" w:rsidRDefault="00D67736" w:rsidP="007A54EB">
            <w:pPr>
              <w:rPr>
                <w:rFonts w:cs="Times New Roman"/>
                <w:b/>
                <w:sz w:val="20"/>
                <w:szCs w:val="20"/>
              </w:rPr>
            </w:pPr>
            <w:r w:rsidRPr="00D67736">
              <w:rPr>
                <w:rFonts w:cs="Times New Roman"/>
                <w:b/>
                <w:sz w:val="20"/>
                <w:szCs w:val="20"/>
              </w:rPr>
              <w:t>1</w:t>
            </w:r>
          </w:p>
          <w:p w:rsidR="00CE1C4C" w:rsidRPr="00D67736" w:rsidRDefault="00CE1C4C" w:rsidP="00D6773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Büro Hizmetleri ve Yönetici Asistanlığı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Dosyalama ve Arşivleme Teknikleri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Tuncay ERDURAN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br/>
            </w:r>
          </w:p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7A54EB">
              <w:rPr>
                <w:rFonts w:cs="Times New Roman"/>
                <w:sz w:val="20"/>
                <w:szCs w:val="20"/>
              </w:rPr>
              <w:t>242401045</w:t>
            </w:r>
            <w:proofErr w:type="gramEnd"/>
          </w:p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SALTUK BURAK CETİN</w:t>
            </w:r>
          </w:p>
        </w:tc>
      </w:tr>
      <w:tr w:rsidR="00CE1C4C" w:rsidRPr="007A54EB" w:rsidTr="005B7B3F">
        <w:trPr>
          <w:trHeight w:val="413"/>
        </w:trPr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C4C" w:rsidRPr="00D67736" w:rsidRDefault="00CE1C4C" w:rsidP="007A54EB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Yazışma Teknikleri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Tuncay ERDURAN</w:t>
            </w: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E1C4C" w:rsidRPr="007A54EB" w:rsidTr="005B7B3F">
        <w:trPr>
          <w:trHeight w:val="414"/>
        </w:trPr>
        <w:tc>
          <w:tcPr>
            <w:tcW w:w="4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C4C" w:rsidRPr="00D67736" w:rsidRDefault="00D67736" w:rsidP="007A54EB">
            <w:pPr>
              <w:rPr>
                <w:rFonts w:cs="Times New Roman"/>
                <w:b/>
                <w:sz w:val="20"/>
                <w:szCs w:val="20"/>
              </w:rPr>
            </w:pPr>
            <w:r w:rsidRPr="00D67736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Büro Hizmetleri ve Yönetici Asistanlığı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 xml:space="preserve">Ofis yazılımları 2 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7A54EB">
              <w:rPr>
                <w:rFonts w:cs="Times New Roman"/>
                <w:sz w:val="20"/>
                <w:szCs w:val="20"/>
              </w:rPr>
              <w:t>ÖzgeYILMAZER</w:t>
            </w:r>
            <w:proofErr w:type="spellEnd"/>
          </w:p>
        </w:tc>
        <w:tc>
          <w:tcPr>
            <w:tcW w:w="5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7A54EB">
              <w:rPr>
                <w:rFonts w:cs="Times New Roman"/>
                <w:sz w:val="20"/>
                <w:szCs w:val="20"/>
              </w:rPr>
              <w:t>242401064</w:t>
            </w:r>
            <w:proofErr w:type="gramEnd"/>
          </w:p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YUNUS EMRE UYMAZ</w:t>
            </w:r>
          </w:p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E1C4C" w:rsidRPr="007A54EB" w:rsidTr="005B7B3F">
        <w:trPr>
          <w:trHeight w:val="354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C4C" w:rsidRPr="00D67736" w:rsidRDefault="00CE1C4C" w:rsidP="007A54EB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 xml:space="preserve">Genel muhasebe 1 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 xml:space="preserve">Hasan ÖNSOY </w:t>
            </w:r>
          </w:p>
        </w:tc>
        <w:tc>
          <w:tcPr>
            <w:tcW w:w="5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E1C4C" w:rsidRPr="007A54EB" w:rsidTr="005B7B3F">
        <w:trPr>
          <w:trHeight w:val="421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C4C" w:rsidRPr="00D67736" w:rsidRDefault="00CE1C4C" w:rsidP="007A54EB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Dosyalama ve Arşivleme Teknikleri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Tuncay ERDURAN</w:t>
            </w:r>
          </w:p>
        </w:tc>
        <w:tc>
          <w:tcPr>
            <w:tcW w:w="5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E1C4C" w:rsidRPr="007A54EB" w:rsidTr="005B7B3F">
        <w:trPr>
          <w:trHeight w:val="428"/>
        </w:trPr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C4C" w:rsidRPr="00D67736" w:rsidRDefault="00CE1C4C" w:rsidP="007A54EB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Yazışma Teknikleri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Tuncay ERDURAN</w:t>
            </w: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E1C4C" w:rsidRPr="007A54EB" w:rsidTr="005B7B3F">
        <w:trPr>
          <w:trHeight w:val="462"/>
        </w:trPr>
        <w:tc>
          <w:tcPr>
            <w:tcW w:w="4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C4C" w:rsidRPr="00D67736" w:rsidRDefault="00D67736" w:rsidP="007A54EB">
            <w:pPr>
              <w:rPr>
                <w:rFonts w:cs="Times New Roman"/>
                <w:b/>
                <w:sz w:val="20"/>
                <w:szCs w:val="20"/>
              </w:rPr>
            </w:pPr>
            <w:r w:rsidRPr="00D67736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Turizm ve Otel İşletmeciliği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AF17BB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E</w:t>
            </w:r>
            <w:r w:rsidR="00CE1C4C" w:rsidRPr="007A54EB">
              <w:rPr>
                <w:rFonts w:cs="Times New Roman"/>
                <w:sz w:val="20"/>
                <w:szCs w:val="20"/>
              </w:rPr>
              <w:t>konomi 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Betül AKYOL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7A54EB">
              <w:rPr>
                <w:rFonts w:cs="Times New Roman"/>
                <w:sz w:val="20"/>
                <w:szCs w:val="20"/>
              </w:rPr>
              <w:t>242405027</w:t>
            </w:r>
            <w:proofErr w:type="gramEnd"/>
          </w:p>
        </w:tc>
        <w:tc>
          <w:tcPr>
            <w:tcW w:w="90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CEREN BAĞI</w:t>
            </w:r>
          </w:p>
        </w:tc>
      </w:tr>
      <w:tr w:rsidR="00CE1C4C" w:rsidRPr="007A54EB" w:rsidTr="005B7B3F">
        <w:trPr>
          <w:trHeight w:val="471"/>
        </w:trPr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C4C" w:rsidRPr="00D67736" w:rsidRDefault="00CE1C4C" w:rsidP="007A54EB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İngilizce 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Bahadır ERTÜRK</w:t>
            </w: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E1C4C" w:rsidRPr="007A54EB" w:rsidTr="005B7B3F">
        <w:trPr>
          <w:trHeight w:val="382"/>
        </w:trPr>
        <w:tc>
          <w:tcPr>
            <w:tcW w:w="47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C4C" w:rsidRPr="00D67736" w:rsidRDefault="00D67736" w:rsidP="007A54EB">
            <w:pPr>
              <w:rPr>
                <w:rFonts w:cs="Times New Roman"/>
                <w:b/>
                <w:sz w:val="20"/>
                <w:szCs w:val="20"/>
              </w:rPr>
            </w:pPr>
            <w:r w:rsidRPr="00D67736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Emlak Yönetimi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Halkla ilişkiler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Tuğba DANACI</w:t>
            </w:r>
          </w:p>
        </w:tc>
        <w:tc>
          <w:tcPr>
            <w:tcW w:w="57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7A54EB">
              <w:rPr>
                <w:rFonts w:cs="Times New Roman"/>
                <w:sz w:val="20"/>
                <w:szCs w:val="20"/>
              </w:rPr>
              <w:t>242409053</w:t>
            </w:r>
            <w:proofErr w:type="gramEnd"/>
          </w:p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YUSUF SEZEN</w:t>
            </w:r>
          </w:p>
        </w:tc>
      </w:tr>
      <w:tr w:rsidR="00CE1C4C" w:rsidRPr="007A54EB" w:rsidTr="005B7B3F">
        <w:trPr>
          <w:trHeight w:val="349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C4C" w:rsidRPr="00D67736" w:rsidRDefault="00CE1C4C" w:rsidP="007A54EB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İngilizce 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Bahadır ERTÜRK</w:t>
            </w:r>
          </w:p>
        </w:tc>
        <w:tc>
          <w:tcPr>
            <w:tcW w:w="5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17BD7" w:rsidRPr="007A54EB" w:rsidTr="005B7B3F">
        <w:trPr>
          <w:trHeight w:val="548"/>
        </w:trPr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7BD7" w:rsidRPr="00D67736" w:rsidRDefault="00A17BD7" w:rsidP="007A54EB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D7" w:rsidRPr="007A54EB" w:rsidRDefault="00A17BD7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D7" w:rsidRPr="007A54EB" w:rsidRDefault="00A17BD7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İş ve sosyal güvenlik hukuku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D7" w:rsidRPr="007A54EB" w:rsidRDefault="00A17BD7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Adnan CEBECİ</w:t>
            </w: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D7" w:rsidRPr="007A54EB" w:rsidRDefault="00A17BD7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BD7" w:rsidRPr="007A54EB" w:rsidRDefault="00A17BD7" w:rsidP="007A54E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E1C4C" w:rsidRPr="007A54EB" w:rsidTr="005B7B3F">
        <w:trPr>
          <w:trHeight w:val="665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C4C" w:rsidRPr="00D67736" w:rsidRDefault="00D67736" w:rsidP="007A54EB">
            <w:pPr>
              <w:rPr>
                <w:rFonts w:cs="Times New Roman"/>
                <w:b/>
                <w:sz w:val="20"/>
                <w:szCs w:val="20"/>
              </w:rPr>
            </w:pPr>
            <w:r w:rsidRPr="00D67736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Mahkeme Büro Hizmetleri</w:t>
            </w:r>
          </w:p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lastRenderedPageBreak/>
              <w:t>Ceza Hukuku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7A54EB">
              <w:rPr>
                <w:rFonts w:cs="Times New Roman"/>
                <w:sz w:val="20"/>
                <w:szCs w:val="20"/>
              </w:rPr>
              <w:t>Erçağ</w:t>
            </w:r>
            <w:proofErr w:type="spellEnd"/>
            <w:r w:rsidRPr="007A54EB">
              <w:rPr>
                <w:rFonts w:cs="Times New Roman"/>
                <w:sz w:val="20"/>
                <w:szCs w:val="20"/>
              </w:rPr>
              <w:t xml:space="preserve"> METİNER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7A54EB">
              <w:rPr>
                <w:rFonts w:cs="Times New Roman"/>
                <w:sz w:val="20"/>
                <w:szCs w:val="20"/>
              </w:rPr>
              <w:t>242407033</w:t>
            </w:r>
            <w:proofErr w:type="gramEnd"/>
          </w:p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TAYFUN RECEP KALAFAT</w:t>
            </w:r>
          </w:p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E1C4C" w:rsidRPr="007A54EB" w:rsidTr="005B7B3F">
        <w:trPr>
          <w:trHeight w:val="620"/>
        </w:trPr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C4C" w:rsidRPr="00D67736" w:rsidRDefault="00CE1C4C" w:rsidP="007A54EB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İngilizce 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Bahadır ERTÜRK</w:t>
            </w: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E1C4C" w:rsidRPr="007A54EB" w:rsidTr="005B7B3F">
        <w:trPr>
          <w:trHeight w:val="584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C4C" w:rsidRPr="00D67736" w:rsidRDefault="00D67736" w:rsidP="007A54EB">
            <w:pPr>
              <w:rPr>
                <w:rFonts w:cs="Times New Roman"/>
                <w:b/>
                <w:sz w:val="20"/>
                <w:szCs w:val="20"/>
              </w:rPr>
            </w:pPr>
            <w:r w:rsidRPr="00D67736">
              <w:rPr>
                <w:rFonts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Emlak Yönetimi</w:t>
            </w:r>
          </w:p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010D7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 xml:space="preserve">Tapu </w:t>
            </w:r>
            <w:proofErr w:type="spellStart"/>
            <w:r w:rsidRPr="007A54EB">
              <w:rPr>
                <w:rFonts w:cs="Times New Roman"/>
                <w:sz w:val="20"/>
                <w:szCs w:val="20"/>
              </w:rPr>
              <w:t>Mevz</w:t>
            </w:r>
            <w:proofErr w:type="spellEnd"/>
            <w:r w:rsidRPr="007A54EB">
              <w:rPr>
                <w:rFonts w:cs="Times New Roman"/>
                <w:sz w:val="20"/>
                <w:szCs w:val="20"/>
              </w:rPr>
              <w:t xml:space="preserve">. </w:t>
            </w:r>
            <w:proofErr w:type="gramStart"/>
            <w:r w:rsidRPr="007A54EB">
              <w:rPr>
                <w:rFonts w:cs="Times New Roman"/>
                <w:sz w:val="20"/>
                <w:szCs w:val="20"/>
              </w:rPr>
              <w:t>v</w:t>
            </w:r>
            <w:r w:rsidR="00CE1C4C" w:rsidRPr="007A54EB">
              <w:rPr>
                <w:rFonts w:cs="Times New Roman"/>
                <w:sz w:val="20"/>
                <w:szCs w:val="20"/>
              </w:rPr>
              <w:t>e</w:t>
            </w:r>
            <w:proofErr w:type="gramEnd"/>
            <w:r w:rsidR="00CE1C4C" w:rsidRPr="007A54EB">
              <w:rPr>
                <w:rFonts w:cs="Times New Roman"/>
                <w:sz w:val="20"/>
                <w:szCs w:val="20"/>
              </w:rPr>
              <w:t xml:space="preserve"> Kamu.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Yunus Emre GÜRSOY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7A54EB">
              <w:rPr>
                <w:rFonts w:cs="Times New Roman"/>
                <w:sz w:val="20"/>
                <w:szCs w:val="20"/>
              </w:rPr>
              <w:t>242409071</w:t>
            </w:r>
            <w:proofErr w:type="gramEnd"/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MUHAMMED GÖRKEM YARIZ</w:t>
            </w:r>
          </w:p>
        </w:tc>
      </w:tr>
      <w:tr w:rsidR="00CE1C4C" w:rsidRPr="007A54EB" w:rsidTr="005B7B3F">
        <w:trPr>
          <w:trHeight w:val="516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C4C" w:rsidRPr="00D67736" w:rsidRDefault="00CE1C4C" w:rsidP="007A54EB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İş ve sosyal güvenlik hukuku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Adnan CEBECİ</w:t>
            </w:r>
          </w:p>
        </w:tc>
        <w:tc>
          <w:tcPr>
            <w:tcW w:w="5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E1C4C" w:rsidRPr="007A54EB" w:rsidTr="005B7B3F">
        <w:trPr>
          <w:trHeight w:val="584"/>
        </w:trPr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C4C" w:rsidRPr="00D67736" w:rsidRDefault="00D67736" w:rsidP="007A54EB">
            <w:pPr>
              <w:rPr>
                <w:rFonts w:cs="Times New Roman"/>
                <w:b/>
                <w:sz w:val="20"/>
                <w:szCs w:val="20"/>
              </w:rPr>
            </w:pPr>
            <w:r w:rsidRPr="00D67736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Adalet</w:t>
            </w:r>
          </w:p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İş Hukuku ve Yargısı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7A54EB">
              <w:rPr>
                <w:rFonts w:cs="Times New Roman"/>
                <w:sz w:val="20"/>
                <w:szCs w:val="20"/>
              </w:rPr>
              <w:t>M.Buğra</w:t>
            </w:r>
            <w:proofErr w:type="spellEnd"/>
            <w:r w:rsidRPr="007A54EB">
              <w:rPr>
                <w:rFonts w:cs="Times New Roman"/>
                <w:sz w:val="20"/>
                <w:szCs w:val="20"/>
              </w:rPr>
              <w:t xml:space="preserve"> AKYILDIZ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7A54EB">
              <w:rPr>
                <w:rFonts w:cs="Times New Roman"/>
                <w:sz w:val="20"/>
                <w:szCs w:val="20"/>
              </w:rPr>
              <w:t>232101041</w:t>
            </w:r>
            <w:proofErr w:type="gramEnd"/>
          </w:p>
        </w:tc>
        <w:tc>
          <w:tcPr>
            <w:tcW w:w="9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ELÇİM NAZ DAŞ</w:t>
            </w:r>
          </w:p>
        </w:tc>
      </w:tr>
      <w:tr w:rsidR="00CE1C4C" w:rsidRPr="007A54EB" w:rsidTr="005B7B3F">
        <w:trPr>
          <w:trHeight w:val="236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C4C" w:rsidRPr="00D67736" w:rsidRDefault="00CE1C4C" w:rsidP="007A54EB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Ticaret Hukuku 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7A54EB">
              <w:rPr>
                <w:rFonts w:cs="Times New Roman"/>
                <w:sz w:val="20"/>
                <w:szCs w:val="20"/>
              </w:rPr>
              <w:t>M.Buğra</w:t>
            </w:r>
            <w:proofErr w:type="spellEnd"/>
            <w:r w:rsidRPr="007A54EB">
              <w:rPr>
                <w:rFonts w:cs="Times New Roman"/>
                <w:sz w:val="20"/>
                <w:szCs w:val="20"/>
              </w:rPr>
              <w:t xml:space="preserve"> AKYILDIZ</w:t>
            </w:r>
          </w:p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E1C4C" w:rsidRPr="007A54EB" w:rsidTr="005B7B3F">
        <w:trPr>
          <w:trHeight w:val="258"/>
        </w:trPr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C4C" w:rsidRPr="00D67736" w:rsidRDefault="00CE1C4C" w:rsidP="007A54EB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Medeni Usul Hukuku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7A54EB">
              <w:rPr>
                <w:rFonts w:cs="Times New Roman"/>
                <w:sz w:val="20"/>
                <w:szCs w:val="20"/>
              </w:rPr>
              <w:t>M.Buğra</w:t>
            </w:r>
            <w:proofErr w:type="spellEnd"/>
            <w:r w:rsidRPr="007A54EB">
              <w:rPr>
                <w:rFonts w:cs="Times New Roman"/>
                <w:sz w:val="20"/>
                <w:szCs w:val="20"/>
              </w:rPr>
              <w:t xml:space="preserve"> AKYILDIZ</w:t>
            </w:r>
          </w:p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72CDE" w:rsidRPr="007A54EB" w:rsidTr="005B7B3F">
        <w:trPr>
          <w:trHeight w:val="339"/>
        </w:trPr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CDE" w:rsidRPr="00D67736" w:rsidRDefault="00D67736" w:rsidP="007A54EB">
            <w:pPr>
              <w:rPr>
                <w:rFonts w:cs="Times New Roman"/>
                <w:b/>
                <w:sz w:val="20"/>
                <w:szCs w:val="20"/>
              </w:rPr>
            </w:pPr>
            <w:r w:rsidRPr="00D67736"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73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DE" w:rsidRPr="007A54EB" w:rsidRDefault="00472CDE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Turizm ve Otel İşletmeciliği</w:t>
            </w:r>
          </w:p>
          <w:p w:rsidR="00472CDE" w:rsidRPr="007A54EB" w:rsidRDefault="00472CDE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DE" w:rsidRPr="007A54EB" w:rsidRDefault="00472CDE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Kültürel Miras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DE" w:rsidRPr="007A54EB" w:rsidRDefault="00472CDE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Aylin NALÇACI İKİZ</w:t>
            </w:r>
          </w:p>
        </w:tc>
        <w:tc>
          <w:tcPr>
            <w:tcW w:w="575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DE" w:rsidRPr="007A54EB" w:rsidRDefault="00472CDE" w:rsidP="007A54E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7A54EB">
              <w:rPr>
                <w:rFonts w:cs="Times New Roman"/>
                <w:sz w:val="20"/>
                <w:szCs w:val="20"/>
              </w:rPr>
              <w:t>242405063</w:t>
            </w:r>
            <w:proofErr w:type="gramEnd"/>
          </w:p>
        </w:tc>
        <w:tc>
          <w:tcPr>
            <w:tcW w:w="903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DE" w:rsidRPr="007A54EB" w:rsidRDefault="00472CDE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BERKAY KUTLUCA</w:t>
            </w:r>
          </w:p>
        </w:tc>
      </w:tr>
      <w:tr w:rsidR="00472CDE" w:rsidRPr="007A54EB" w:rsidTr="005B7B3F">
        <w:trPr>
          <w:trHeight w:val="203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CDE" w:rsidRPr="00D67736" w:rsidRDefault="00472CDE" w:rsidP="007A54EB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DE" w:rsidRPr="007A54EB" w:rsidRDefault="00472CDE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DE" w:rsidRPr="007A54EB" w:rsidRDefault="00472CDE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Turizm Pazarlaması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DE" w:rsidRPr="007A54EB" w:rsidRDefault="00472CDE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Aylin NALÇACI İKİZ</w:t>
            </w:r>
          </w:p>
        </w:tc>
        <w:tc>
          <w:tcPr>
            <w:tcW w:w="5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DE" w:rsidRPr="007A54EB" w:rsidRDefault="00472CDE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DE" w:rsidRPr="007A54EB" w:rsidRDefault="00472CDE" w:rsidP="007A54E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72CDE" w:rsidRPr="007A54EB" w:rsidTr="005B7B3F">
        <w:trPr>
          <w:trHeight w:val="163"/>
        </w:trPr>
        <w:tc>
          <w:tcPr>
            <w:tcW w:w="4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CDE" w:rsidRPr="00D67736" w:rsidRDefault="00472CDE" w:rsidP="007A54EB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DE" w:rsidRPr="007A54EB" w:rsidRDefault="00472CDE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DE" w:rsidRPr="007A54EB" w:rsidRDefault="00472CDE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Atatürk İlkeleri ve İnkılap Tarihi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DE" w:rsidRPr="007A54EB" w:rsidRDefault="00472CDE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 xml:space="preserve">Mehmet </w:t>
            </w:r>
            <w:proofErr w:type="spellStart"/>
            <w:r w:rsidRPr="007A54EB">
              <w:rPr>
                <w:rFonts w:cs="Times New Roman"/>
                <w:sz w:val="20"/>
                <w:szCs w:val="20"/>
              </w:rPr>
              <w:t>Korkud</w:t>
            </w:r>
            <w:proofErr w:type="spellEnd"/>
            <w:r w:rsidRPr="007A54EB">
              <w:rPr>
                <w:rFonts w:cs="Times New Roman"/>
                <w:sz w:val="20"/>
                <w:szCs w:val="20"/>
              </w:rPr>
              <w:t xml:space="preserve"> AYDIN</w:t>
            </w:r>
          </w:p>
        </w:tc>
        <w:tc>
          <w:tcPr>
            <w:tcW w:w="57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DE" w:rsidRPr="007A54EB" w:rsidRDefault="00472CDE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CDE" w:rsidRPr="007A54EB" w:rsidRDefault="00472CDE" w:rsidP="007A54E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472CDE" w:rsidRPr="007A54EB" w:rsidTr="005B7B3F">
        <w:trPr>
          <w:trHeight w:val="402"/>
        </w:trPr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CDE" w:rsidRPr="00D67736" w:rsidRDefault="00472CDE" w:rsidP="007A54EB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CDE" w:rsidRPr="007A54EB" w:rsidRDefault="00472CDE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CDE" w:rsidRPr="007A54EB" w:rsidRDefault="00472CDE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Türk Dili 2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CDE" w:rsidRPr="007A54EB" w:rsidRDefault="00472CDE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Bedri ÖZÇELİK</w:t>
            </w: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CDE" w:rsidRPr="007A54EB" w:rsidRDefault="00472CDE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CDE" w:rsidRPr="007A54EB" w:rsidRDefault="00472CDE" w:rsidP="007A54EB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E1C4C" w:rsidRPr="007A54EB" w:rsidTr="007A54EB">
        <w:trPr>
          <w:trHeight w:val="454"/>
        </w:trPr>
        <w:tc>
          <w:tcPr>
            <w:tcW w:w="47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C4C" w:rsidRPr="00D67736" w:rsidRDefault="00D67736" w:rsidP="007A54EB">
            <w:pPr>
              <w:rPr>
                <w:rFonts w:cs="Times New Roman"/>
                <w:b/>
                <w:sz w:val="20"/>
                <w:szCs w:val="20"/>
              </w:rPr>
            </w:pPr>
            <w:r w:rsidRPr="00D67736"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73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Emlak Yönetimi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Makro Ekonomi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7A54EB">
              <w:rPr>
                <w:rFonts w:cs="Times New Roman"/>
                <w:sz w:val="20"/>
                <w:szCs w:val="20"/>
              </w:rPr>
              <w:t>İlteriş</w:t>
            </w:r>
            <w:proofErr w:type="spellEnd"/>
            <w:r w:rsidRPr="007A54EB">
              <w:rPr>
                <w:rFonts w:cs="Times New Roman"/>
                <w:sz w:val="20"/>
                <w:szCs w:val="20"/>
              </w:rPr>
              <w:t xml:space="preserve"> Kaan BARUN</w:t>
            </w:r>
          </w:p>
        </w:tc>
        <w:tc>
          <w:tcPr>
            <w:tcW w:w="575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7A54EB">
              <w:rPr>
                <w:rFonts w:cs="Times New Roman"/>
                <w:sz w:val="20"/>
                <w:szCs w:val="20"/>
              </w:rPr>
              <w:t>242409033</w:t>
            </w:r>
            <w:proofErr w:type="gramEnd"/>
          </w:p>
        </w:tc>
        <w:tc>
          <w:tcPr>
            <w:tcW w:w="903" w:type="pct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MERVE HAZAR</w:t>
            </w:r>
          </w:p>
        </w:tc>
      </w:tr>
      <w:tr w:rsidR="00CE1C4C" w:rsidRPr="007A54EB" w:rsidTr="007A54EB">
        <w:trPr>
          <w:trHeight w:val="464"/>
        </w:trPr>
        <w:tc>
          <w:tcPr>
            <w:tcW w:w="4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Halkla İlişkiler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  <w:r w:rsidRPr="007A54EB">
              <w:rPr>
                <w:rFonts w:cs="Times New Roman"/>
                <w:sz w:val="20"/>
                <w:szCs w:val="20"/>
              </w:rPr>
              <w:t>Tuğba DANACI</w:t>
            </w:r>
          </w:p>
        </w:tc>
        <w:tc>
          <w:tcPr>
            <w:tcW w:w="57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1C4C" w:rsidRPr="007A54EB" w:rsidRDefault="00CE1C4C" w:rsidP="007A54EB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191068" w:rsidRPr="003879B9" w:rsidRDefault="00191068" w:rsidP="00191068">
      <w:pPr>
        <w:jc w:val="both"/>
        <w:rPr>
          <w:rFonts w:eastAsia="Times New Roman" w:cs="Times New Roman"/>
          <w:color w:val="000000"/>
          <w:bdr w:val="none" w:sz="0" w:space="0" w:color="auto" w:frame="1"/>
          <w:lang w:eastAsia="tr-TR"/>
        </w:rPr>
      </w:pPr>
    </w:p>
    <w:p w:rsidR="00191068" w:rsidRPr="003879B9" w:rsidRDefault="00191068" w:rsidP="00514C83">
      <w:pPr>
        <w:jc w:val="both"/>
        <w:rPr>
          <w:rFonts w:cs="Times New Roman"/>
          <w:bCs/>
        </w:rPr>
      </w:pPr>
      <w:r w:rsidRPr="003879B9">
        <w:rPr>
          <w:rFonts w:cs="Times New Roman"/>
          <w:bCs/>
        </w:rPr>
        <w:t xml:space="preserve">Katılanların oy birliği ile karar verildi. </w:t>
      </w:r>
    </w:p>
    <w:p w:rsidR="00191068" w:rsidRPr="00191068" w:rsidRDefault="00191068" w:rsidP="003879B9">
      <w:pPr>
        <w:jc w:val="both"/>
        <w:rPr>
          <w:rFonts w:cs="Times New Roman"/>
          <w:b/>
          <w:bCs/>
        </w:rPr>
      </w:pPr>
    </w:p>
    <w:p w:rsidR="00E342D6" w:rsidRPr="004A5B38" w:rsidRDefault="00E342D6" w:rsidP="00D12F2B">
      <w:pPr>
        <w:suppressAutoHyphens w:val="0"/>
        <w:spacing w:before="100" w:beforeAutospacing="1" w:after="100" w:afterAutospacing="1"/>
        <w:ind w:left="-142"/>
        <w:jc w:val="both"/>
        <w:rPr>
          <w:rFonts w:cs="Times New Roman"/>
          <w:b/>
        </w:rPr>
      </w:pPr>
    </w:p>
    <w:p w:rsidR="00A17BD7" w:rsidRDefault="00A17BD7" w:rsidP="00D12F2B">
      <w:pPr>
        <w:suppressAutoHyphens w:val="0"/>
        <w:spacing w:before="100" w:beforeAutospacing="1" w:after="100" w:afterAutospacing="1"/>
        <w:ind w:left="-142"/>
        <w:jc w:val="both"/>
        <w:rPr>
          <w:rFonts w:cs="Times New Roman"/>
          <w:b/>
        </w:rPr>
      </w:pPr>
    </w:p>
    <w:p w:rsidR="00A17BD7" w:rsidRPr="00A17BD7" w:rsidRDefault="00A17BD7" w:rsidP="00A17BD7">
      <w:pPr>
        <w:rPr>
          <w:rFonts w:cs="Times New Roman"/>
        </w:rPr>
      </w:pPr>
    </w:p>
    <w:p w:rsidR="00A17BD7" w:rsidRPr="00A17BD7" w:rsidRDefault="00A17BD7" w:rsidP="00A17BD7">
      <w:pPr>
        <w:rPr>
          <w:rFonts w:cs="Times New Roman"/>
        </w:rPr>
      </w:pPr>
    </w:p>
    <w:p w:rsidR="00A17BD7" w:rsidRPr="00A17BD7" w:rsidRDefault="00A17BD7" w:rsidP="00A17BD7">
      <w:pPr>
        <w:rPr>
          <w:rFonts w:cs="Times New Roman"/>
        </w:rPr>
      </w:pPr>
    </w:p>
    <w:p w:rsidR="00A17BD7" w:rsidRPr="00A17BD7" w:rsidRDefault="00A17BD7" w:rsidP="00A17BD7">
      <w:pPr>
        <w:rPr>
          <w:rFonts w:cs="Times New Roman"/>
        </w:rPr>
      </w:pPr>
    </w:p>
    <w:p w:rsidR="00A17BD7" w:rsidRPr="00A17BD7" w:rsidRDefault="00A17BD7" w:rsidP="00A17BD7">
      <w:pPr>
        <w:rPr>
          <w:rFonts w:cs="Times New Roman"/>
        </w:rPr>
      </w:pPr>
    </w:p>
    <w:p w:rsidR="00A17BD7" w:rsidRPr="00A17BD7" w:rsidRDefault="00A17BD7" w:rsidP="00A17BD7">
      <w:pPr>
        <w:rPr>
          <w:rFonts w:cs="Times New Roman"/>
        </w:rPr>
      </w:pPr>
    </w:p>
    <w:p w:rsidR="00A17BD7" w:rsidRDefault="00A17BD7" w:rsidP="00A17BD7">
      <w:pPr>
        <w:rPr>
          <w:rFonts w:cs="Times New Roman"/>
        </w:rPr>
      </w:pPr>
    </w:p>
    <w:p w:rsidR="00A17BD7" w:rsidRDefault="00A17BD7" w:rsidP="00A17BD7">
      <w:pPr>
        <w:rPr>
          <w:rFonts w:cs="Times New Roman"/>
        </w:rPr>
      </w:pPr>
    </w:p>
    <w:p w:rsidR="00E342D6" w:rsidRPr="00A17BD7" w:rsidRDefault="00A17BD7" w:rsidP="00A17BD7">
      <w:pPr>
        <w:tabs>
          <w:tab w:val="left" w:pos="4350"/>
        </w:tabs>
        <w:rPr>
          <w:rFonts w:cs="Times New Roman"/>
        </w:rPr>
      </w:pPr>
      <w:r>
        <w:rPr>
          <w:rFonts w:cs="Times New Roman"/>
        </w:rPr>
        <w:tab/>
      </w:r>
    </w:p>
    <w:sectPr w:rsidR="00E342D6" w:rsidRPr="00A17BD7" w:rsidSect="002204A5">
      <w:footerReference w:type="default" r:id="rId8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CEB" w:rsidRDefault="006F7CEB" w:rsidP="000E414A">
      <w:r>
        <w:separator/>
      </w:r>
    </w:p>
  </w:endnote>
  <w:endnote w:type="continuationSeparator" w:id="0">
    <w:p w:rsidR="006F7CEB" w:rsidRDefault="006F7CEB" w:rsidP="000E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14A" w:rsidRDefault="009A6EF6">
    <w:pPr>
      <w:pStyle w:val="Altbilgi"/>
    </w:pPr>
    <w:r>
      <w:t>2</w:t>
    </w:r>
    <w:r w:rsidR="00AF17BB">
      <w:t>5</w:t>
    </w:r>
    <w:r>
      <w:t>.04</w:t>
    </w:r>
    <w:r w:rsidR="003F4581">
      <w:t>.202</w:t>
    </w:r>
    <w:r>
      <w:t>5</w:t>
    </w:r>
    <w:r w:rsidR="003F4581">
      <w:t xml:space="preserve"> Tarihli </w:t>
    </w:r>
    <w:r>
      <w:t>2</w:t>
    </w:r>
    <w:r w:rsidR="00AF17BB">
      <w:t>5</w:t>
    </w:r>
    <w:r w:rsidR="001B5C1D">
      <w:t xml:space="preserve"> </w:t>
    </w:r>
    <w:r w:rsidR="000E414A">
      <w:t xml:space="preserve">Sayılı Yönetim Kurulu </w:t>
    </w:r>
    <w:r>
      <w:t>Karar</w:t>
    </w:r>
    <w:r w:rsidR="004E45C7">
      <w:t>ı</w:t>
    </w:r>
  </w:p>
  <w:p w:rsidR="000E414A" w:rsidRDefault="000E414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CEB" w:rsidRDefault="006F7CEB" w:rsidP="000E414A">
      <w:r>
        <w:separator/>
      </w:r>
    </w:p>
  </w:footnote>
  <w:footnote w:type="continuationSeparator" w:id="0">
    <w:p w:rsidR="006F7CEB" w:rsidRDefault="006F7CEB" w:rsidP="000E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6CC"/>
    <w:multiLevelType w:val="hybridMultilevel"/>
    <w:tmpl w:val="26529E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62485"/>
    <w:multiLevelType w:val="hybridMultilevel"/>
    <w:tmpl w:val="6DCCBB9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FD2FA9"/>
    <w:multiLevelType w:val="hybridMultilevel"/>
    <w:tmpl w:val="26529E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80121"/>
    <w:multiLevelType w:val="hybridMultilevel"/>
    <w:tmpl w:val="26529E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E269A"/>
    <w:multiLevelType w:val="hybridMultilevel"/>
    <w:tmpl w:val="26529E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BB"/>
    <w:rsid w:val="000043AB"/>
    <w:rsid w:val="00005990"/>
    <w:rsid w:val="000107D4"/>
    <w:rsid w:val="00010D7C"/>
    <w:rsid w:val="00017925"/>
    <w:rsid w:val="00026A73"/>
    <w:rsid w:val="0006352C"/>
    <w:rsid w:val="00072ABC"/>
    <w:rsid w:val="000826CD"/>
    <w:rsid w:val="00086570"/>
    <w:rsid w:val="000C1CF2"/>
    <w:rsid w:val="000E414A"/>
    <w:rsid w:val="0014391C"/>
    <w:rsid w:val="00154B4A"/>
    <w:rsid w:val="001634D3"/>
    <w:rsid w:val="001738BE"/>
    <w:rsid w:val="00191068"/>
    <w:rsid w:val="00192757"/>
    <w:rsid w:val="001B5C1D"/>
    <w:rsid w:val="001C2978"/>
    <w:rsid w:val="001D40D4"/>
    <w:rsid w:val="001E6F2E"/>
    <w:rsid w:val="00200D5A"/>
    <w:rsid w:val="00203FB3"/>
    <w:rsid w:val="002204A5"/>
    <w:rsid w:val="00237CE3"/>
    <w:rsid w:val="0026326F"/>
    <w:rsid w:val="00267952"/>
    <w:rsid w:val="002A2558"/>
    <w:rsid w:val="002C0DF8"/>
    <w:rsid w:val="002C7989"/>
    <w:rsid w:val="002E35CD"/>
    <w:rsid w:val="00300656"/>
    <w:rsid w:val="003059AE"/>
    <w:rsid w:val="00311C63"/>
    <w:rsid w:val="00330F26"/>
    <w:rsid w:val="00344CE1"/>
    <w:rsid w:val="0034642E"/>
    <w:rsid w:val="00353430"/>
    <w:rsid w:val="00367A8D"/>
    <w:rsid w:val="00374F98"/>
    <w:rsid w:val="0038730D"/>
    <w:rsid w:val="003879B9"/>
    <w:rsid w:val="003A656E"/>
    <w:rsid w:val="003B315C"/>
    <w:rsid w:val="003B4430"/>
    <w:rsid w:val="003D0BCA"/>
    <w:rsid w:val="003D45F4"/>
    <w:rsid w:val="003E4451"/>
    <w:rsid w:val="003F4581"/>
    <w:rsid w:val="00436FB2"/>
    <w:rsid w:val="0044036C"/>
    <w:rsid w:val="00455AB9"/>
    <w:rsid w:val="0046649D"/>
    <w:rsid w:val="00472386"/>
    <w:rsid w:val="00472727"/>
    <w:rsid w:val="00472CDE"/>
    <w:rsid w:val="0047324D"/>
    <w:rsid w:val="00490345"/>
    <w:rsid w:val="004A5B38"/>
    <w:rsid w:val="004E45C7"/>
    <w:rsid w:val="00513879"/>
    <w:rsid w:val="00514C83"/>
    <w:rsid w:val="00523301"/>
    <w:rsid w:val="005338E5"/>
    <w:rsid w:val="0053680A"/>
    <w:rsid w:val="00561E99"/>
    <w:rsid w:val="0058755E"/>
    <w:rsid w:val="00592ADC"/>
    <w:rsid w:val="005941BC"/>
    <w:rsid w:val="005B5E22"/>
    <w:rsid w:val="005B7B3F"/>
    <w:rsid w:val="005C1122"/>
    <w:rsid w:val="005E7D63"/>
    <w:rsid w:val="005F676F"/>
    <w:rsid w:val="00603827"/>
    <w:rsid w:val="00611670"/>
    <w:rsid w:val="00614EC5"/>
    <w:rsid w:val="00617D3B"/>
    <w:rsid w:val="006949A8"/>
    <w:rsid w:val="006A1366"/>
    <w:rsid w:val="006A7D84"/>
    <w:rsid w:val="006B0722"/>
    <w:rsid w:val="006B63B3"/>
    <w:rsid w:val="006D7DB2"/>
    <w:rsid w:val="006F7CEB"/>
    <w:rsid w:val="007038A5"/>
    <w:rsid w:val="00710F6B"/>
    <w:rsid w:val="00717732"/>
    <w:rsid w:val="00736F67"/>
    <w:rsid w:val="00743564"/>
    <w:rsid w:val="00746A8A"/>
    <w:rsid w:val="00760669"/>
    <w:rsid w:val="00763E93"/>
    <w:rsid w:val="0078294F"/>
    <w:rsid w:val="00786A0D"/>
    <w:rsid w:val="007901CA"/>
    <w:rsid w:val="00790373"/>
    <w:rsid w:val="007921E4"/>
    <w:rsid w:val="007A1756"/>
    <w:rsid w:val="007A39CA"/>
    <w:rsid w:val="007A54EB"/>
    <w:rsid w:val="007A6A09"/>
    <w:rsid w:val="007C0848"/>
    <w:rsid w:val="007C3D13"/>
    <w:rsid w:val="007F4850"/>
    <w:rsid w:val="008108D9"/>
    <w:rsid w:val="00813ED8"/>
    <w:rsid w:val="00822C3D"/>
    <w:rsid w:val="0086303C"/>
    <w:rsid w:val="008633EE"/>
    <w:rsid w:val="00895E4D"/>
    <w:rsid w:val="008D6335"/>
    <w:rsid w:val="008E1F34"/>
    <w:rsid w:val="008E502A"/>
    <w:rsid w:val="008E7BDD"/>
    <w:rsid w:val="008F1EEF"/>
    <w:rsid w:val="008F39C2"/>
    <w:rsid w:val="008F7F12"/>
    <w:rsid w:val="009265F4"/>
    <w:rsid w:val="009333E2"/>
    <w:rsid w:val="0094306E"/>
    <w:rsid w:val="009531F8"/>
    <w:rsid w:val="009728BC"/>
    <w:rsid w:val="0097591B"/>
    <w:rsid w:val="009847DC"/>
    <w:rsid w:val="00986C5D"/>
    <w:rsid w:val="009968D8"/>
    <w:rsid w:val="009A3E78"/>
    <w:rsid w:val="009A6EF6"/>
    <w:rsid w:val="009B66B2"/>
    <w:rsid w:val="009B6FB8"/>
    <w:rsid w:val="009C5624"/>
    <w:rsid w:val="009C7642"/>
    <w:rsid w:val="009D043E"/>
    <w:rsid w:val="009D2862"/>
    <w:rsid w:val="009D3A75"/>
    <w:rsid w:val="00A036BE"/>
    <w:rsid w:val="00A17BD7"/>
    <w:rsid w:val="00A2392C"/>
    <w:rsid w:val="00A37D27"/>
    <w:rsid w:val="00A47395"/>
    <w:rsid w:val="00A5073B"/>
    <w:rsid w:val="00A57327"/>
    <w:rsid w:val="00A724C7"/>
    <w:rsid w:val="00A853FA"/>
    <w:rsid w:val="00AA03AB"/>
    <w:rsid w:val="00AA5023"/>
    <w:rsid w:val="00AC6598"/>
    <w:rsid w:val="00AC7BC2"/>
    <w:rsid w:val="00AD5ECF"/>
    <w:rsid w:val="00AF17BB"/>
    <w:rsid w:val="00AF6D8B"/>
    <w:rsid w:val="00B05AD3"/>
    <w:rsid w:val="00B06E4A"/>
    <w:rsid w:val="00B119A4"/>
    <w:rsid w:val="00B11F33"/>
    <w:rsid w:val="00B203D3"/>
    <w:rsid w:val="00B444EF"/>
    <w:rsid w:val="00B50CED"/>
    <w:rsid w:val="00B61A47"/>
    <w:rsid w:val="00B66687"/>
    <w:rsid w:val="00B8248F"/>
    <w:rsid w:val="00B937DF"/>
    <w:rsid w:val="00B97BF1"/>
    <w:rsid w:val="00BA1155"/>
    <w:rsid w:val="00BA7ED5"/>
    <w:rsid w:val="00BB6097"/>
    <w:rsid w:val="00BD6144"/>
    <w:rsid w:val="00BD67BE"/>
    <w:rsid w:val="00BE74FD"/>
    <w:rsid w:val="00C116FE"/>
    <w:rsid w:val="00C50026"/>
    <w:rsid w:val="00C50623"/>
    <w:rsid w:val="00C71B29"/>
    <w:rsid w:val="00C903BE"/>
    <w:rsid w:val="00CA27F5"/>
    <w:rsid w:val="00CC2124"/>
    <w:rsid w:val="00CC2BC0"/>
    <w:rsid w:val="00CD5199"/>
    <w:rsid w:val="00CE0EF8"/>
    <w:rsid w:val="00CE1C4C"/>
    <w:rsid w:val="00CF0D52"/>
    <w:rsid w:val="00D05FE4"/>
    <w:rsid w:val="00D12F2B"/>
    <w:rsid w:val="00D564DD"/>
    <w:rsid w:val="00D67736"/>
    <w:rsid w:val="00DA26C5"/>
    <w:rsid w:val="00DB359D"/>
    <w:rsid w:val="00DB7BCD"/>
    <w:rsid w:val="00DF7774"/>
    <w:rsid w:val="00E02D4C"/>
    <w:rsid w:val="00E04123"/>
    <w:rsid w:val="00E0474E"/>
    <w:rsid w:val="00E20067"/>
    <w:rsid w:val="00E342D6"/>
    <w:rsid w:val="00E36F1B"/>
    <w:rsid w:val="00E7343F"/>
    <w:rsid w:val="00E73720"/>
    <w:rsid w:val="00E82082"/>
    <w:rsid w:val="00E82EFB"/>
    <w:rsid w:val="00E86470"/>
    <w:rsid w:val="00EA2191"/>
    <w:rsid w:val="00EB5ABB"/>
    <w:rsid w:val="00ED517E"/>
    <w:rsid w:val="00EE1C89"/>
    <w:rsid w:val="00EE21FF"/>
    <w:rsid w:val="00F00568"/>
    <w:rsid w:val="00F0456D"/>
    <w:rsid w:val="00F23B42"/>
    <w:rsid w:val="00F33429"/>
    <w:rsid w:val="00F4353F"/>
    <w:rsid w:val="00F4423A"/>
    <w:rsid w:val="00F44605"/>
    <w:rsid w:val="00F5063A"/>
    <w:rsid w:val="00F5475A"/>
    <w:rsid w:val="00F57420"/>
    <w:rsid w:val="00F63AF7"/>
    <w:rsid w:val="00F64557"/>
    <w:rsid w:val="00F8592E"/>
    <w:rsid w:val="00F901E1"/>
    <w:rsid w:val="00FC7186"/>
    <w:rsid w:val="00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68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5ABB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414A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bilgi Char"/>
    <w:basedOn w:val="VarsaylanParagrafYazTipi"/>
    <w:link w:val="stbilgi"/>
    <w:uiPriority w:val="99"/>
    <w:rsid w:val="000E414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ltbilgi">
    <w:name w:val="footer"/>
    <w:basedOn w:val="Normal"/>
    <w:link w:val="AltbilgiChar"/>
    <w:uiPriority w:val="99"/>
    <w:unhideWhenUsed/>
    <w:rsid w:val="000E414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bilgi Char"/>
    <w:basedOn w:val="VarsaylanParagrafYazTipi"/>
    <w:link w:val="Altbilgi"/>
    <w:uiPriority w:val="99"/>
    <w:rsid w:val="000E414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ListeParagraf">
    <w:name w:val="List Paragraph"/>
    <w:basedOn w:val="Normal"/>
    <w:uiPriority w:val="34"/>
    <w:qFormat/>
    <w:rsid w:val="00B66687"/>
    <w:pPr>
      <w:ind w:left="720"/>
      <w:contextualSpacing/>
    </w:pPr>
    <w:rPr>
      <w:kern w:val="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068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B5ABB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E414A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bilgi Char"/>
    <w:basedOn w:val="VarsaylanParagrafYazTipi"/>
    <w:link w:val="stbilgi"/>
    <w:uiPriority w:val="99"/>
    <w:rsid w:val="000E414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ltbilgi">
    <w:name w:val="footer"/>
    <w:basedOn w:val="Normal"/>
    <w:link w:val="AltbilgiChar"/>
    <w:uiPriority w:val="99"/>
    <w:unhideWhenUsed/>
    <w:rsid w:val="000E414A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bilgi Char"/>
    <w:basedOn w:val="VarsaylanParagrafYazTipi"/>
    <w:link w:val="Altbilgi"/>
    <w:uiPriority w:val="99"/>
    <w:rsid w:val="000E414A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ListeParagraf">
    <w:name w:val="List Paragraph"/>
    <w:basedOn w:val="Normal"/>
    <w:uiPriority w:val="34"/>
    <w:qFormat/>
    <w:rsid w:val="00B66687"/>
    <w:pPr>
      <w:ind w:left="720"/>
      <w:contextualSpacing/>
    </w:pPr>
    <w:rPr>
      <w:kern w:val="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5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kku290321</dc:creator>
  <cp:lastModifiedBy>zeyraa</cp:lastModifiedBy>
  <cp:revision>38</cp:revision>
  <cp:lastPrinted>2025-04-28T10:28:00Z</cp:lastPrinted>
  <dcterms:created xsi:type="dcterms:W3CDTF">2022-10-24T06:31:00Z</dcterms:created>
  <dcterms:modified xsi:type="dcterms:W3CDTF">2025-04-28T10:37:00Z</dcterms:modified>
</cp:coreProperties>
</file>